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D735C1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D735C1">
      <w:pPr>
        <w:rPr>
          <w:sz w:val="16"/>
          <w:szCs w:val="16"/>
          <w:u w:val="single"/>
        </w:rPr>
      </w:pP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3802C6">
        <w:rPr>
          <w:rFonts w:ascii="Verdana" w:hAnsi="Verdana"/>
          <w:b/>
          <w:sz w:val="16"/>
          <w:szCs w:val="16"/>
        </w:rPr>
        <w:t>/y</w:t>
      </w:r>
      <w:r>
        <w:rPr>
          <w:rFonts w:ascii="Verdana" w:hAnsi="Verdana"/>
          <w:b/>
          <w:sz w:val="16"/>
          <w:szCs w:val="16"/>
        </w:rPr>
        <w:t xml:space="preserve"> </w:t>
      </w:r>
      <w:r w:rsidR="003802C6">
        <w:rPr>
          <w:rFonts w:ascii="Verdana" w:hAnsi="Verdana"/>
          <w:b/>
          <w:sz w:val="16"/>
          <w:szCs w:val="16"/>
        </w:rPr>
        <w:t xml:space="preserve">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ED1259">
        <w:trPr>
          <w:trHeight w:val="855"/>
        </w:trPr>
        <w:tc>
          <w:tcPr>
            <w:tcW w:w="9060" w:type="dxa"/>
          </w:tcPr>
          <w:p w:rsidR="00C83A03" w:rsidRDefault="00C83A03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253CE5" w:rsidRDefault="00676790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679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Dostawa fabrycznie nowych, nie używanych, nie regenerowanych</w:t>
            </w:r>
            <w:r w:rsidR="001E3067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pozycjonerów.</w:t>
            </w:r>
            <w:r w:rsidR="00253CE5"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3802C6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724F43" w:rsidRPr="002A6259" w:rsidRDefault="001E3067" w:rsidP="00724F4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6DR5020-0NG11-0AA0             </w:t>
            </w:r>
          </w:p>
        </w:tc>
        <w:tc>
          <w:tcPr>
            <w:tcW w:w="878" w:type="dxa"/>
            <w:vAlign w:val="center"/>
          </w:tcPr>
          <w:p w:rsidR="002A6259" w:rsidRPr="002A6259" w:rsidRDefault="00724F43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1E3067" w:rsidRPr="002A6259" w:rsidTr="0040505D">
        <w:trPr>
          <w:trHeight w:val="712"/>
        </w:trPr>
        <w:tc>
          <w:tcPr>
            <w:tcW w:w="475" w:type="dxa"/>
            <w:vAlign w:val="center"/>
          </w:tcPr>
          <w:p w:rsidR="001E3067" w:rsidRPr="002A6259" w:rsidRDefault="001E3067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:rsidR="001E3067" w:rsidRDefault="001E3067" w:rsidP="00724F4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SRD991-BDFT7EA4NR-V04      </w:t>
            </w:r>
          </w:p>
        </w:tc>
        <w:tc>
          <w:tcPr>
            <w:tcW w:w="878" w:type="dxa"/>
            <w:vAlign w:val="center"/>
          </w:tcPr>
          <w:p w:rsidR="001E3067" w:rsidRDefault="001E3067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1E3067" w:rsidRPr="002A6259" w:rsidTr="0040505D">
        <w:trPr>
          <w:trHeight w:val="712"/>
        </w:trPr>
        <w:tc>
          <w:tcPr>
            <w:tcW w:w="475" w:type="dxa"/>
            <w:vAlign w:val="center"/>
          </w:tcPr>
          <w:p w:rsidR="001E3067" w:rsidRPr="002A6259" w:rsidRDefault="001E3067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3183" w:type="dxa"/>
            <w:vAlign w:val="center"/>
          </w:tcPr>
          <w:p w:rsidR="001E3067" w:rsidRDefault="001E3067" w:rsidP="00724F4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6DR5110-0NG00-0AA0             </w:t>
            </w:r>
          </w:p>
        </w:tc>
        <w:tc>
          <w:tcPr>
            <w:tcW w:w="878" w:type="dxa"/>
            <w:vAlign w:val="center"/>
          </w:tcPr>
          <w:p w:rsidR="001E3067" w:rsidRDefault="001E3067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1E3067" w:rsidRPr="002A6259" w:rsidTr="0040505D">
        <w:trPr>
          <w:trHeight w:val="712"/>
        </w:trPr>
        <w:tc>
          <w:tcPr>
            <w:tcW w:w="475" w:type="dxa"/>
            <w:vAlign w:val="center"/>
          </w:tcPr>
          <w:p w:rsidR="001E3067" w:rsidRPr="002A6259" w:rsidRDefault="001E3067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83" w:type="dxa"/>
            <w:vAlign w:val="center"/>
          </w:tcPr>
          <w:p w:rsidR="001E3067" w:rsidRDefault="001E3067" w:rsidP="00724F4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RPW01N-1-1-0-2-1-1a-2-0-0-1-0</w:t>
            </w:r>
          </w:p>
        </w:tc>
        <w:tc>
          <w:tcPr>
            <w:tcW w:w="878" w:type="dxa"/>
            <w:vAlign w:val="center"/>
          </w:tcPr>
          <w:p w:rsidR="001E3067" w:rsidRDefault="001E3067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1E3067" w:rsidRPr="002A6259" w:rsidRDefault="001E3067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2A6259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UWAGA!!!</w:t>
      </w:r>
    </w:p>
    <w:p w:rsidR="00724F43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724F43">
        <w:rPr>
          <w:rFonts w:ascii="Verdana" w:eastAsia="Calibri" w:hAnsi="Verdana" w:cs="Calibri"/>
          <w:sz w:val="18"/>
          <w:szCs w:val="18"/>
          <w:u w:val="single"/>
        </w:rPr>
        <w:t>Wraz z Ofertą, prosimy załączyć, szczegółową kartę</w:t>
      </w:r>
      <w:r w:rsidR="001E3067">
        <w:rPr>
          <w:rFonts w:ascii="Verdana" w:eastAsia="Calibri" w:hAnsi="Verdana" w:cs="Calibri"/>
          <w:sz w:val="18"/>
          <w:szCs w:val="18"/>
          <w:u w:val="single"/>
        </w:rPr>
        <w:t xml:space="preserve"> katalogową </w:t>
      </w:r>
      <w:r w:rsidRPr="00724F43">
        <w:rPr>
          <w:rFonts w:ascii="Verdana" w:eastAsia="Calibri" w:hAnsi="Verdana" w:cs="Calibri"/>
          <w:sz w:val="18"/>
          <w:szCs w:val="18"/>
          <w:u w:val="single"/>
        </w:rPr>
        <w:t>produktu.</w:t>
      </w:r>
    </w:p>
    <w:p w:rsidR="001E3067" w:rsidRPr="00724F43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lastRenderedPageBreak/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1E3067"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3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Marketplanet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 wiążący i tym samym składając ofertę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lastRenderedPageBreak/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BD2893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 w:rsidR="00BD2893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5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0 000,00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3802C6" w:rsidRPr="00EB35B7" w:rsidTr="00493BED">
        <w:tc>
          <w:tcPr>
            <w:tcW w:w="2241" w:type="dxa"/>
          </w:tcPr>
          <w:p w:rsidR="003802C6" w:rsidRPr="00625204" w:rsidRDefault="003802C6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Załącznik nr 11</w:t>
            </w:r>
          </w:p>
        </w:tc>
        <w:tc>
          <w:tcPr>
            <w:tcW w:w="6471" w:type="dxa"/>
          </w:tcPr>
          <w:p w:rsidR="003802C6" w:rsidRPr="00FA587E" w:rsidRDefault="003802C6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Karta katalogowa produktu.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                                   </w:t>
      </w:r>
    </w:p>
    <w:p w:rsidR="00676790" w:rsidRDefault="0067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Dostawa fabrycznie nowych, nie używanych, nie regenerowanych pozycjonerów.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Dostawa fabrycznie nowych, nie używanych, nie regenerowanych pozycjonerów.                 </w:t>
      </w:r>
    </w:p>
    <w:p w:rsidR="001E3067" w:rsidRPr="000563FD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1C0E41">
        <w:rPr>
          <w:rFonts w:ascii="Verdana" w:hAnsi="Verdana" w:cstheme="minorHAnsi"/>
          <w:sz w:val="18"/>
          <w:szCs w:val="18"/>
        </w:rPr>
        <w:t>50 0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1E3067">
        <w:rPr>
          <w:rFonts w:ascii="Verdana" w:hAnsi="Verdana" w:cstheme="minorHAnsi"/>
          <w:sz w:val="18"/>
          <w:szCs w:val="18"/>
        </w:rPr>
        <w:t>4100/JW00/31/KZ/2022/0000097397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1E3067">
        <w:rPr>
          <w:rFonts w:ascii="Verdana" w:hAnsi="Verdana" w:cstheme="minorHAnsi"/>
          <w:sz w:val="18"/>
          <w:szCs w:val="18"/>
        </w:rPr>
        <w:t>4100/JW00/31/KZ/2022/0000097397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815CE" w:rsidRDefault="005815CE" w:rsidP="001C0E41">
      <w:pPr>
        <w:spacing w:line="276" w:lineRule="auto"/>
        <w:rPr>
          <w:rFonts w:cstheme="minorHAnsi"/>
          <w:b/>
        </w:rPr>
      </w:pPr>
      <w:bookmarkStart w:id="0" w:name="_GoBack"/>
      <w:bookmarkEnd w:id="0"/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Dostawa fabrycznie nowych, nie używanych, nie regenerowanych pozycjonerów.                 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1C0E41">
        <w:rPr>
          <w:rFonts w:cstheme="minorHAnsi"/>
          <w:b/>
        </w:rPr>
        <w:t>5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E3067" w:rsidRPr="001E3067" w:rsidRDefault="001E3067" w:rsidP="001E3067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Dostawa fabrycznie nowych, nie używanych, nie regenerowanych pozycjonerów.                 </w:t>
      </w:r>
    </w:p>
    <w:p w:rsidR="001C0E41" w:rsidRPr="001C0E41" w:rsidRDefault="001C0E41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1E3067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4100/JW00/31/KZ/2022/0000097397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anonimizacji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1E3067" w:rsidRPr="001E3067" w:rsidRDefault="00676790" w:rsidP="001E3067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>
        <w:rPr>
          <w:rFonts w:cstheme="minorHAnsi"/>
          <w:b/>
          <w:sz w:val="18"/>
        </w:rPr>
        <w:tab/>
      </w:r>
      <w:r w:rsidR="001E3067"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Dostawa fabrycznie nowych, nie używanych, nie regenerowanych pozycjonerów.                 </w:t>
      </w:r>
    </w:p>
    <w:p w:rsidR="001E3067" w:rsidRPr="001E3067" w:rsidRDefault="001E3067" w:rsidP="001E3067">
      <w:pPr>
        <w:pStyle w:val="Akapitzlist"/>
        <w:spacing w:after="120"/>
        <w:ind w:left="426"/>
        <w:rPr>
          <w:rFonts w:ascii="Verdana" w:eastAsia="Calibri" w:hAnsi="Verdana" w:cs="Calibri"/>
          <w:b/>
          <w:color w:val="365F91"/>
          <w:sz w:val="18"/>
          <w:szCs w:val="18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1E3067" w:rsidRPr="001E3067" w:rsidRDefault="001E3067" w:rsidP="001E3067">
      <w:pPr>
        <w:spacing w:line="276" w:lineRule="auto"/>
        <w:jc w:val="both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Dostawa fabrycznie nowych, nie używanych, nie regenerowanych pozycjonerów.                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1E3067" w:rsidRDefault="001E3067" w:rsidP="001E306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Dostawa fabrycznie nowych, nie używanych, nie regenerowanych pozycjonerów.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hAnsi="Verdana" w:cs="Calibri"/>
                <w:sz w:val="16"/>
                <w:szCs w:val="16"/>
              </w:rPr>
            </w:r>
            <w:r w:rsidR="00B222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676790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pPr>
            <w:r w:rsidRPr="00676790">
              <w:rPr>
                <w:rFonts w:ascii="Verdana" w:eastAsia="Calibri" w:hAnsi="Verdana" w:cs="Calibri"/>
                <w:b/>
                <w:strike/>
                <w:sz w:val="16"/>
                <w:szCs w:val="16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Pr="00676790">
              <w:rPr>
                <w:rFonts w:ascii="Verdana" w:eastAsia="Calibri" w:hAnsi="Verdana" w:cs="Calibri"/>
                <w:b/>
                <w:strike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676790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trike/>
                <w:sz w:val="16"/>
                <w:szCs w:val="16"/>
              </w:rPr>
            </w:pPr>
            <w:r w:rsidRPr="00676790">
              <w:rPr>
                <w:rFonts w:ascii="Verdana" w:eastAsia="Calibri" w:hAnsi="Verdana" w:cs="Calibri"/>
                <w:i/>
                <w:strike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3802C6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pP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separate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end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t xml:space="preserve"> tak / </w:t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separate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end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676790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trike/>
                <w:sz w:val="16"/>
                <w:szCs w:val="16"/>
              </w:rPr>
            </w:pPr>
            <w:r w:rsidRPr="00676790">
              <w:rPr>
                <w:rFonts w:ascii="Verdana" w:eastAsia="Calibri" w:hAnsi="Verdana" w:cs="Calibri"/>
                <w:i/>
                <w:strike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3802C6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pP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separate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end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t xml:space="preserve"> tak / </w:t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</w:r>
            <w:r w:rsidR="00B222AC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separate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fldChar w:fldCharType="end"/>
            </w:r>
            <w:r w:rsidRPr="003802C6">
              <w:rPr>
                <w:rFonts w:ascii="Verdana" w:eastAsia="Times New Roman" w:hAnsi="Verdana" w:cs="Times New Roman"/>
                <w:iCs/>
                <w:strike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Calibri"/>
                <w:sz w:val="16"/>
                <w:szCs w:val="16"/>
              </w:rPr>
            </w:r>
            <w:r w:rsidR="00B222A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ascii="Verdana" w:eastAsia="Times New Roman" w:hAnsi="Verdana" w:cs="Calibri"/>
                <w:sz w:val="16"/>
                <w:szCs w:val="16"/>
              </w:rPr>
            </w:r>
            <w:r w:rsidR="00B222A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cstheme="minorHAnsi"/>
                <w:sz w:val="16"/>
                <w:szCs w:val="16"/>
              </w:rPr>
            </w:r>
            <w:r w:rsidR="00B222A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B222AC">
              <w:rPr>
                <w:rFonts w:cstheme="minorHAnsi"/>
                <w:sz w:val="16"/>
                <w:szCs w:val="16"/>
              </w:rPr>
            </w:r>
            <w:r w:rsidR="00B222A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P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sectPr w:rsidR="003802C6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AC" w:rsidRDefault="00B222AC" w:rsidP="00D735C1">
      <w:pPr>
        <w:spacing w:after="0" w:line="240" w:lineRule="auto"/>
      </w:pPr>
      <w:r>
        <w:separator/>
      </w:r>
    </w:p>
  </w:endnote>
  <w:endnote w:type="continuationSeparator" w:id="0">
    <w:p w:rsidR="00B222AC" w:rsidRDefault="00B222AC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79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79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817A95" w:rsidRDefault="0040505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5C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6B4A38" w:rsidRDefault="0040505D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5C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5C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Default="0040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AC" w:rsidRDefault="00B222AC" w:rsidP="00D735C1">
      <w:pPr>
        <w:spacing w:after="0" w:line="240" w:lineRule="auto"/>
      </w:pPr>
      <w:r>
        <w:separator/>
      </w:r>
    </w:p>
  </w:footnote>
  <w:footnote w:type="continuationSeparator" w:id="0">
    <w:p w:rsidR="00B222AC" w:rsidRDefault="00B222AC" w:rsidP="00D735C1">
      <w:pPr>
        <w:spacing w:after="0" w:line="240" w:lineRule="auto"/>
      </w:pPr>
      <w:r>
        <w:continuationSeparator/>
      </w:r>
    </w:p>
  </w:footnote>
  <w:footnote w:id="1">
    <w:p w:rsidR="0040505D" w:rsidRPr="00EF78FD" w:rsidRDefault="0040505D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40505D" w:rsidRPr="00891EB7" w:rsidRDefault="0040505D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505D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505D" w:rsidRPr="001C3AFE" w:rsidRDefault="0040505D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40505D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676790" w:rsidRDefault="001E3067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1E3067">
            <w:rPr>
              <w:rFonts w:ascii="Verdana" w:hAnsi="Verdana"/>
              <w:bCs/>
              <w:sz w:val="14"/>
              <w:szCs w:val="14"/>
            </w:rPr>
            <w:t>4100/JW00/31/KZ/2022/0000097397</w:t>
          </w:r>
        </w:p>
      </w:tc>
    </w:tr>
  </w:tbl>
  <w:p w:rsidR="0040505D" w:rsidRDefault="0040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5D" w:rsidRPr="00E774D5" w:rsidRDefault="0040505D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40505D" w:rsidRPr="00003792" w:rsidRDefault="0040505D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B0255"/>
    <w:rsid w:val="000E40EC"/>
    <w:rsid w:val="0012052C"/>
    <w:rsid w:val="0015437F"/>
    <w:rsid w:val="0016399F"/>
    <w:rsid w:val="001C0E41"/>
    <w:rsid w:val="001C3AFE"/>
    <w:rsid w:val="001D0747"/>
    <w:rsid w:val="001E3067"/>
    <w:rsid w:val="00253CE5"/>
    <w:rsid w:val="0028407C"/>
    <w:rsid w:val="00294BC2"/>
    <w:rsid w:val="002A6259"/>
    <w:rsid w:val="002D116F"/>
    <w:rsid w:val="00322BEC"/>
    <w:rsid w:val="003415E7"/>
    <w:rsid w:val="003802C6"/>
    <w:rsid w:val="0040505D"/>
    <w:rsid w:val="00437B81"/>
    <w:rsid w:val="00493BED"/>
    <w:rsid w:val="005815CE"/>
    <w:rsid w:val="005A2903"/>
    <w:rsid w:val="00625204"/>
    <w:rsid w:val="00645671"/>
    <w:rsid w:val="00676790"/>
    <w:rsid w:val="00724560"/>
    <w:rsid w:val="00724F43"/>
    <w:rsid w:val="007551BB"/>
    <w:rsid w:val="00763D1B"/>
    <w:rsid w:val="00786341"/>
    <w:rsid w:val="007B2CC9"/>
    <w:rsid w:val="007C74CC"/>
    <w:rsid w:val="007E4CB5"/>
    <w:rsid w:val="0080776E"/>
    <w:rsid w:val="00835DCC"/>
    <w:rsid w:val="0089479C"/>
    <w:rsid w:val="008F5469"/>
    <w:rsid w:val="00962640"/>
    <w:rsid w:val="009B63E4"/>
    <w:rsid w:val="00A64A65"/>
    <w:rsid w:val="00AD73E9"/>
    <w:rsid w:val="00B222AC"/>
    <w:rsid w:val="00B51E2A"/>
    <w:rsid w:val="00BD2893"/>
    <w:rsid w:val="00C83A03"/>
    <w:rsid w:val="00CC5D28"/>
    <w:rsid w:val="00CF7AB5"/>
    <w:rsid w:val="00D45CBA"/>
    <w:rsid w:val="00D462CC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56E5"/>
    <w:rsid w:val="00EC6DC6"/>
    <w:rsid w:val="00EF452A"/>
    <w:rsid w:val="00EF62CC"/>
    <w:rsid w:val="00F076A5"/>
    <w:rsid w:val="00F12DC0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A311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7040-5B42-4800-9D07-B8E5443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4151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6</cp:revision>
  <cp:lastPrinted>2022-11-23T12:29:00Z</cp:lastPrinted>
  <dcterms:created xsi:type="dcterms:W3CDTF">2022-11-10T12:32:00Z</dcterms:created>
  <dcterms:modified xsi:type="dcterms:W3CDTF">2022-11-23T12:56:00Z</dcterms:modified>
</cp:coreProperties>
</file>